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png" ContentType="image/jpe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Pr>
      <w:tblGrid>
        <w:gridCol w:w="1587"/>
        <w:gridCol w:w="8220"/>
      </w:tblGrid>
      <w:tr>
        <w:tc>
          <w:tcPr>
            <w:tcW w:type="dxa" w:w="4819"/>
            <w:tcBorders>
              <w:top w:val="nil"/>
              <w:left w:val="nil"/>
              <w:bottom w:val="nil"/>
              <w:right w:val="nil"/>
            </w:tcBorders>
            <w:vAlign w:val="center"/>
          </w:tcPr>
          <w:p>
            <w:pPr>
              <w:jc w:val="center"/>
            </w:pPr>
            <w:r>
              <w:drawing>
                <wp:inline xmlns:a="http://schemas.openxmlformats.org/drawingml/2006/main" xmlns:pic="http://schemas.openxmlformats.org/drawingml/2006/picture">
                  <wp:extent cx="864000" cy="780035"/>
                  <wp:docPr id="1" name="Picture 1"/>
                  <wp:cNvGraphicFramePr>
                    <a:graphicFrameLocks noChangeAspect="1"/>
                  </wp:cNvGraphicFramePr>
                  <a:graphic>
                    <a:graphicData uri="http://schemas.openxmlformats.org/drawingml/2006/picture">
                      <pic:pic>
                        <pic:nvPicPr>
                          <pic:cNvPr id="0" name="logo-trinityx.png"/>
                          <pic:cNvPicPr/>
                        </pic:nvPicPr>
                        <pic:blipFill>
                          <a:blip r:embed="rId9"/>
                          <a:stretch>
                            <a:fillRect/>
                          </a:stretch>
                        </pic:blipFill>
                        <pic:spPr>
                          <a:xfrm>
                            <a:off x="0" y="0"/>
                            <a:ext cx="864000" cy="780035"/>
                          </a:xfrm>
                          <a:prstGeom prst="rect"/>
                        </pic:spPr>
                      </pic:pic>
                    </a:graphicData>
                  </a:graphic>
                </wp:inline>
              </w:drawing>
            </w:r>
          </w:p>
        </w:tc>
        <w:tc>
          <w:tcPr>
            <w:tcW w:type="dxa" w:w="4819"/>
            <w:tcBorders>
              <w:top w:val="nil"/>
              <w:left w:val="nil"/>
              <w:bottom w:val="nil"/>
              <w:right w:val="nil"/>
            </w:tcBorders>
            <w:vAlign w:val="center"/>
          </w:tcPr>
          <w:p>
            <w:pPr>
              <w:jc w:val="left"/>
            </w:pPr>
            <w:r>
              <w:rPr>
                <w:rFonts w:ascii="Calibri" w:hAnsi="Calibri"/>
                <w:b/>
                <w:i w:val="0"/>
                <w:color w:val="0F2B1A"/>
                <w:sz w:val="30"/>
              </w:rPr>
              <w:t>CÔNG TY TNHH CÔNG NGHỆ GIÁO DỤC TRINITY</w:t>
            </w:r>
            <w:r>
              <w:rPr>
                <w:rFonts w:ascii="Calibri" w:hAnsi="Calibri"/>
                <w:b/>
                <w:i w:val="0"/>
                <w:color w:val="F59E0B"/>
                <w:sz w:val="30"/>
              </w:rPr>
              <w:t>X</w:t>
            </w:r>
          </w:p>
          <w:p>
            <w:pPr>
              <w:jc w:val="left"/>
            </w:pPr>
            <w:r>
              <w:rPr>
                <w:rFonts w:ascii="Calibri" w:hAnsi="Calibri"/>
                <w:b/>
                <w:i w:val="0"/>
                <w:color w:val="16A34A"/>
                <w:sz w:val="22"/>
              </w:rPr>
              <w:t>Chi nhánh Đông Anh — TRX-HN02</w:t>
            </w:r>
          </w:p>
          <w:p>
            <w:pPr>
              <w:jc w:val="left"/>
            </w:pPr>
            <w:r>
              <w:rPr>
                <w:rFonts w:ascii="Calibri" w:hAnsi="Calibri"/>
                <w:b w:val="0"/>
                <w:i/>
                <w:color w:val="627A68"/>
                <w:sz w:val="18"/>
              </w:rPr>
              <w:t>Hệ sinh thái giáo dục công nghệ — Sáng tạo công nghệ phục vụ cuộc sống</w:t>
            </w:r>
          </w:p>
        </w:tc>
      </w:tr>
    </w:tbl>
    <w:p>
      <w:pPr>
        <w:pBdr>
          <w:bottom w:val="single" w:sz="18" w:color="16A34A" w:space="1"/>
        </w:pBdr>
      </w:pPr>
    </w:p>
    <w:p>
      <w:pPr>
        <w:spacing w:before="240" w:after="40"/>
        <w:jc w:val="center"/>
      </w:pPr>
      <w:r>
        <w:rPr>
          <w:rFonts w:ascii="Calibri" w:hAnsi="Calibri"/>
          <w:b/>
          <w:i w:val="0"/>
          <w:color w:val="DC2626"/>
          <w:sz w:val="48"/>
        </w:rPr>
        <w:t>THÔNG BÁO</w:t>
      </w:r>
    </w:p>
    <w:p>
      <w:pPr>
        <w:spacing w:after="40"/>
        <w:jc w:val="center"/>
      </w:pPr>
      <w:r>
        <w:rPr>
          <w:rFonts w:ascii="Calibri" w:hAnsi="Calibri"/>
          <w:b/>
          <w:i w:val="0"/>
          <w:color w:val="0F2B1A"/>
          <w:sz w:val="26"/>
        </w:rPr>
        <w:t>Về việc khai trương sân đua RC Drift TrinityX Đông Anh &amp; lịch hoạt động hằng tuần</w:t>
      </w:r>
    </w:p>
    <w:p>
      <w:pPr>
        <w:spacing w:after="80"/>
        <w:jc w:val="center"/>
      </w:pPr>
      <w:r>
        <w:rPr>
          <w:rFonts w:ascii="Calibri" w:hAnsi="Calibri"/>
          <w:b w:val="0"/>
          <w:i/>
          <w:color w:val="627A68"/>
          <w:sz w:val="22"/>
        </w:rPr>
        <w:t>Số: TB-RCD-2026/04 — Ngày phát hành: 27/04/2026</w:t>
      </w:r>
    </w:p>
    <w:p>
      <w:pPr>
        <w:spacing w:after="160"/>
        <w:jc w:val="center"/>
      </w:pPr>
      <w:r>
        <w:rPr>
          <w:rFonts w:ascii="Calibri" w:hAnsi="Calibri"/>
          <w:b w:val="0"/>
          <w:i w:val="0"/>
          <w:color w:val="F59E0B"/>
          <w:sz w:val="20"/>
        </w:rPr>
        <w:t>═══════════════</w:t>
      </w:r>
    </w:p>
    <w:p>
      <w:pPr>
        <w:spacing w:after="160"/>
        <w:ind w:firstLine="567"/>
      </w:pPr>
      <w:r>
        <w:rPr>
          <w:rFonts w:ascii="Calibri" w:hAnsi="Calibri"/>
          <w:b/>
          <w:i w:val="0"/>
          <w:color w:val="0F2B1A"/>
          <w:sz w:val="22"/>
        </w:rPr>
        <w:t xml:space="preserve">Kính gửi: </w:t>
      </w:r>
      <w:r>
        <w:rPr>
          <w:rFonts w:ascii="Calibri" w:hAnsi="Calibri"/>
          <w:b w:val="0"/>
          <w:i/>
          <w:color w:val="1F2937"/>
          <w:sz w:val="22"/>
        </w:rPr>
        <w:t>Quý Phụ huynh và các em học sinh khu vực Đông Anh, Hà Nội</w:t>
      </w:r>
    </w:p>
    <w:p>
      <w:pPr>
        <w:spacing w:after="200"/>
        <w:ind w:firstLine="567"/>
      </w:pPr>
      <w:r>
        <w:rPr>
          <w:rFonts w:ascii="Calibri" w:hAnsi="Calibri"/>
          <w:b w:val="0"/>
          <w:i w:val="0"/>
          <w:color w:val="1F2937"/>
          <w:sz w:val="22"/>
        </w:rPr>
        <w:t xml:space="preserve">Nhằm tạo sân chơi công nghệ trải nghiệm lành mạnh, hấp dẫn cho phụ huynh và học sinh, đồng thời lan toả tinh thần </w:t>
      </w:r>
      <w:r>
        <w:rPr>
          <w:rFonts w:ascii="Calibri" w:hAnsi="Calibri"/>
          <w:b/>
          <w:i/>
          <w:color w:val="16A34A"/>
          <w:sz w:val="22"/>
        </w:rPr>
        <w:t>“học bằng làm thật”</w:t>
      </w:r>
      <w:r>
        <w:rPr>
          <w:rFonts w:ascii="Calibri" w:hAnsi="Calibri"/>
          <w:b w:val="0"/>
          <w:i w:val="0"/>
          <w:color w:val="1F2937"/>
          <w:sz w:val="22"/>
        </w:rPr>
        <w:t xml:space="preserve"> của TrinityX Đông Anh, Công ty TNHH Công nghệ Giáo dục TrinityX — Chi nhánh Đông Anh trân trọng thông báo khai trương sân đua RC Drift kèm lịch hoạt động hằng tuần như sau:</w:t>
      </w:r>
    </w:p>
    <w:tbl>
      <w:tblPr>
        <w:tblW w:type="auto" w:w="0"/>
        <w:jc w:val="center"/>
        <w:tblLayout w:type="fixed"/>
        <w:tblLook w:firstColumn="1" w:firstRow="1" w:lastColumn="0" w:lastRow="0" w:noHBand="0" w:noVBand="1" w:val="04A0"/>
      </w:tblPr>
      <w:tblGrid>
        <w:gridCol w:w="9638"/>
      </w:tblGrid>
      <w:tr>
        <w:tc>
          <w:tcPr>
            <w:tcW w:type="dxa" w:w="9638"/>
            <w:shd w:val="clear" w:color="auto" w:fill="FEF3C7"/>
            <w:tcBorders>
              <w:top w:val="nil"/>
              <w:left w:val="nil"/>
              <w:bottom w:val="nil"/>
              <w:right w:val="nil"/>
            </w:tcBorders>
          </w:tcPr>
          <w:p>
            <w:pPr>
              <w:spacing w:before="40" w:after="40"/>
            </w:pPr>
            <w:r>
              <w:rPr>
                <w:rFonts w:ascii="Calibri" w:hAnsi="Calibri"/>
                <w:b/>
                <w:i w:val="0"/>
                <w:color w:val="0F2B1A"/>
                <w:sz w:val="24"/>
              </w:rPr>
              <w:t>1.  TÊN CHƯƠNG TRÌNH</w:t>
            </w:r>
          </w:p>
        </w:tc>
      </w:tr>
    </w:tbl>
    <w:p>
      <w:pPr>
        <w:spacing w:after="160"/>
        <w:ind w:left="283"/>
      </w:pPr>
      <w:r>
        <w:rPr>
          <w:rFonts w:ascii="Calibri" w:hAnsi="Calibri"/>
          <w:b w:val="0"/>
          <w:i w:val="0"/>
          <w:color w:val="1F2937"/>
          <w:sz w:val="22"/>
        </w:rPr>
        <w:t>Sân đua xe ô tô drift điều khiển từ xa (RC Drift) tại TrinityX Đông Anh — hoạt động trải nghiệm và thi đấu hằng tuần. Khai trương từ Chủ nhật 26/04/2026.</w:t>
      </w:r>
    </w:p>
    <w:tbl>
      <w:tblPr>
        <w:tblW w:type="auto" w:w="0"/>
        <w:jc w:val="center"/>
        <w:tblLayout w:type="fixed"/>
        <w:tblLook w:firstColumn="1" w:firstRow="1" w:lastColumn="0" w:lastRow="0" w:noHBand="0" w:noVBand="1" w:val="04A0"/>
      </w:tblPr>
      <w:tblGrid>
        <w:gridCol w:w="9638"/>
      </w:tblGrid>
      <w:tr>
        <w:tc>
          <w:tcPr>
            <w:tcW w:type="dxa" w:w="9638"/>
            <w:shd w:val="clear" w:color="auto" w:fill="FEF3C7"/>
            <w:tcBorders>
              <w:top w:val="nil"/>
              <w:left w:val="nil"/>
              <w:bottom w:val="nil"/>
              <w:right w:val="nil"/>
            </w:tcBorders>
          </w:tcPr>
          <w:p>
            <w:pPr>
              <w:spacing w:before="40" w:after="40"/>
            </w:pPr>
            <w:r>
              <w:rPr>
                <w:rFonts w:ascii="Calibri" w:hAnsi="Calibri"/>
                <w:b/>
                <w:i w:val="0"/>
                <w:color w:val="0F2B1A"/>
                <w:sz w:val="24"/>
              </w:rPr>
              <w:t>2.  LỊCH HOẠT ĐỘNG HẰNG TUẦN</w:t>
            </w:r>
          </w:p>
        </w:tc>
      </w:tr>
    </w:tbl>
    <w:tbl>
      <w:tblPr>
        <w:tblW w:type="auto" w:w="0"/>
        <w:jc w:val="center"/>
        <w:tblLayout w:type="fixed"/>
        <w:tblLook w:firstColumn="1" w:firstRow="1" w:lastColumn="0" w:lastRow="0" w:noHBand="0" w:noVBand="1" w:val="04A0"/>
      </w:tblPr>
      <w:tblGrid>
        <w:gridCol w:w="3402"/>
        <w:gridCol w:w="6236"/>
      </w:tblGrid>
      <w:tr>
        <w:tc>
          <w:tcPr>
            <w:tcW w:type="dxa" w:w="4819"/>
            <w:shd w:val="clear" w:color="auto" w:fill="F0FAF0"/>
            <w:tcBorders>
              <w:top w:val="single" w:sz="6" w:color="16A34A"/>
              <w:left w:val="single" w:sz="6" w:color="16A34A"/>
              <w:bottom w:val="single" w:sz="6" w:color="16A34A"/>
              <w:right w:val="single" w:sz="6" w:color="16A34A"/>
            </w:tcBorders>
          </w:tcPr>
          <w:p>
            <w:r>
              <w:rPr>
                <w:rFonts w:ascii="Calibri" w:hAnsi="Calibri"/>
                <w:b/>
                <w:i w:val="0"/>
                <w:color w:val="16A34A"/>
                <w:sz w:val="22"/>
              </w:rPr>
              <w:t>📅  Thứ 2 – Thứ 7</w:t>
            </w:r>
          </w:p>
        </w:tc>
        <w:tc>
          <w:tcPr>
            <w:tcW w:type="dxa" w:w="4819"/>
            <w:tcBorders>
              <w:top w:val="single" w:sz="6" w:color="16A34A"/>
              <w:left w:val="single" w:sz="6" w:color="16A34A"/>
              <w:bottom w:val="single" w:sz="6" w:color="16A34A"/>
              <w:right w:val="single" w:sz="6" w:color="16A34A"/>
            </w:tcBorders>
          </w:tcPr>
          <w:p>
            <w:r>
              <w:rPr>
                <w:rFonts w:ascii="Calibri" w:hAnsi="Calibri"/>
                <w:b w:val="0"/>
                <w:i w:val="0"/>
                <w:color w:val="1F2937"/>
                <w:sz w:val="20"/>
              </w:rPr>
              <w:t>Chiều 16h00 – 18h00 · Phụ huynh có con 8-15 tuổi đến TRẢI NGHIỆM MIỄN PHÍ trên sa bàn</w:t>
            </w:r>
          </w:p>
        </w:tc>
      </w:tr>
      <w:tr>
        <w:tc>
          <w:tcPr>
            <w:tcW w:type="dxa" w:w="4819"/>
            <w:shd w:val="clear" w:color="auto" w:fill="FEE2E2"/>
            <w:tcBorders>
              <w:top w:val="single" w:sz="6" w:color="DC2626"/>
              <w:left w:val="single" w:sz="6" w:color="DC2626"/>
              <w:bottom w:val="single" w:sz="6" w:color="DC2626"/>
              <w:right w:val="single" w:sz="6" w:color="DC2626"/>
            </w:tcBorders>
          </w:tcPr>
          <w:p>
            <w:r>
              <w:rPr>
                <w:rFonts w:ascii="Calibri" w:hAnsi="Calibri"/>
                <w:b/>
                <w:i w:val="0"/>
                <w:color w:val="DC2626"/>
                <w:sz w:val="22"/>
              </w:rPr>
              <w:t>🏆  Chủ nhật hằng tuần</w:t>
            </w:r>
          </w:p>
        </w:tc>
        <w:tc>
          <w:tcPr>
            <w:tcW w:type="dxa" w:w="4819"/>
            <w:tcBorders>
              <w:top w:val="single" w:sz="6" w:color="DC2626"/>
              <w:left w:val="single" w:sz="6" w:color="DC2626"/>
              <w:bottom w:val="single" w:sz="6" w:color="DC2626"/>
              <w:right w:val="single" w:sz="6" w:color="DC2626"/>
            </w:tcBorders>
          </w:tcPr>
          <w:p>
            <w:r>
              <w:rPr>
                <w:rFonts w:ascii="Calibri" w:hAnsi="Calibri"/>
                <w:b w:val="0"/>
                <w:i w:val="0"/>
                <w:color w:val="1F2937"/>
                <w:sz w:val="20"/>
              </w:rPr>
              <w:t>NGÀY THI TUẦN — vòng loại RC Drift Challenge · Thi đấu chấm điểm theo thể lệ 100 điểm</w:t>
            </w:r>
          </w:p>
        </w:tc>
      </w:tr>
      <w:tr>
        <w:tc>
          <w:tcPr>
            <w:tcW w:type="dxa" w:w="4819"/>
            <w:shd w:val="clear" w:color="auto" w:fill="FEF3C7"/>
            <w:tcBorders>
              <w:top w:val="single" w:sz="6" w:color="B45309"/>
              <w:left w:val="single" w:sz="6" w:color="B45309"/>
              <w:bottom w:val="single" w:sz="6" w:color="B45309"/>
              <w:right w:val="single" w:sz="6" w:color="B45309"/>
            </w:tcBorders>
          </w:tcPr>
          <w:p>
            <w:r>
              <w:rPr>
                <w:rFonts w:ascii="Calibri" w:hAnsi="Calibri"/>
                <w:b/>
                <w:i w:val="0"/>
                <w:color w:val="B45309"/>
                <w:sz w:val="22"/>
              </w:rPr>
              <w:t>👑  Chủ nhật 26/05/2026</w:t>
            </w:r>
          </w:p>
        </w:tc>
        <w:tc>
          <w:tcPr>
            <w:tcW w:type="dxa" w:w="4819"/>
            <w:tcBorders>
              <w:top w:val="single" w:sz="6" w:color="B45309"/>
              <w:left w:val="single" w:sz="6" w:color="B45309"/>
              <w:bottom w:val="single" w:sz="6" w:color="B45309"/>
              <w:right w:val="single" w:sz="6" w:color="B45309"/>
            </w:tcBorders>
          </w:tcPr>
          <w:p>
            <w:r>
              <w:rPr>
                <w:rFonts w:ascii="Calibri" w:hAnsi="Calibri"/>
                <w:b w:val="0"/>
                <w:i w:val="0"/>
                <w:color w:val="1F2937"/>
                <w:sz w:val="20"/>
              </w:rPr>
              <w:t>CHUNG KẾT Mini RC Drift Cup · Quy tụ top thí sinh các tuần · Giải Nhất / Nhì / Ba + cúp</w:t>
            </w:r>
          </w:p>
        </w:tc>
      </w:tr>
    </w:tbl>
    <w:p/>
    <w:p>
      <w:pPr>
        <w:spacing w:after="160"/>
        <w:ind w:left="283"/>
      </w:pPr>
      <w:r>
        <w:rPr>
          <w:rFonts w:ascii="Calibri" w:hAnsi="Calibri"/>
          <w:b/>
          <w:i w:val="0"/>
          <w:color w:val="0F2B1A"/>
          <w:sz w:val="22"/>
        </w:rPr>
        <w:t>📍  Địa điểm: TRX-HN02 — Đường Cửa Đình, Thôn Hậu Dưỡng, Xã Thiên Lộc, Đông Anh, Hà Nội</w:t>
      </w:r>
    </w:p>
    <w:tbl>
      <w:tblPr>
        <w:tblW w:type="auto" w:w="0"/>
        <w:jc w:val="center"/>
        <w:tblLayout w:type="fixed"/>
        <w:tblLook w:firstColumn="1" w:firstRow="1" w:lastColumn="0" w:lastRow="0" w:noHBand="0" w:noVBand="1" w:val="04A0"/>
      </w:tblPr>
      <w:tblGrid>
        <w:gridCol w:w="9638"/>
      </w:tblGrid>
      <w:tr>
        <w:tc>
          <w:tcPr>
            <w:tcW w:type="dxa" w:w="9638"/>
            <w:shd w:val="clear" w:color="auto" w:fill="FEF3C7"/>
            <w:tcBorders>
              <w:top w:val="nil"/>
              <w:left w:val="nil"/>
              <w:bottom w:val="nil"/>
              <w:right w:val="nil"/>
            </w:tcBorders>
          </w:tcPr>
          <w:p>
            <w:pPr>
              <w:spacing w:before="40" w:after="40"/>
            </w:pPr>
            <w:r>
              <w:rPr>
                <w:rFonts w:ascii="Calibri" w:hAnsi="Calibri"/>
                <w:b/>
                <w:i w:val="0"/>
                <w:color w:val="0F2B1A"/>
                <w:sz w:val="24"/>
              </w:rPr>
              <w:t>3.  ĐỐI TƯỢNG THAM GIA</w:t>
            </w:r>
          </w:p>
        </w:tc>
      </w:tr>
    </w:tbl>
    <w:p>
      <w:pPr>
        <w:spacing w:after="40"/>
        <w:ind w:left="283"/>
      </w:pPr>
      <w:r>
        <w:rPr>
          <w:rFonts w:ascii="Calibri" w:hAnsi="Calibri"/>
          <w:b/>
          <w:i w:val="0"/>
          <w:color w:val="16A34A"/>
          <w:sz w:val="22"/>
        </w:rPr>
        <w:t xml:space="preserve">• </w:t>
      </w:r>
      <w:r>
        <w:rPr>
          <w:rFonts w:ascii="Calibri" w:hAnsi="Calibri"/>
          <w:b w:val="0"/>
          <w:i w:val="0"/>
          <w:color w:val="1F2937"/>
          <w:sz w:val="22"/>
        </w:rPr>
        <w:t>Phụ huynh tại khu vực Đông Anh có con trong độ tuổi từ 8 đến 15 tuổi.</w:t>
      </w:r>
    </w:p>
    <w:p>
      <w:pPr>
        <w:spacing w:after="40"/>
        <w:ind w:left="283"/>
      </w:pPr>
      <w:r>
        <w:rPr>
          <w:rFonts w:ascii="Calibri" w:hAnsi="Calibri"/>
          <w:b/>
          <w:i w:val="0"/>
          <w:color w:val="16A34A"/>
          <w:sz w:val="22"/>
        </w:rPr>
        <w:t xml:space="preserve">• </w:t>
      </w:r>
      <w:r>
        <w:rPr>
          <w:rFonts w:ascii="Calibri" w:hAnsi="Calibri"/>
          <w:b w:val="0"/>
          <w:i w:val="0"/>
          <w:color w:val="1F2937"/>
          <w:sz w:val="22"/>
        </w:rPr>
        <w:t>Học sinh đi cùng phụ huynh để cổ vũ, hỗ trợ quay video và trải nghiệm sa bàn.</w:t>
      </w:r>
    </w:p>
    <w:p>
      <w:pPr>
        <w:spacing w:after="40"/>
        <w:ind w:left="283"/>
      </w:pPr>
      <w:r>
        <w:rPr>
          <w:rFonts w:ascii="Calibri" w:hAnsi="Calibri"/>
          <w:b/>
          <w:i w:val="0"/>
          <w:color w:val="16A34A"/>
          <w:sz w:val="22"/>
        </w:rPr>
        <w:t xml:space="preserve">• </w:t>
      </w:r>
      <w:r>
        <w:rPr>
          <w:rFonts w:ascii="Calibri" w:hAnsi="Calibri"/>
          <w:b w:val="0"/>
          <w:i w:val="0"/>
          <w:color w:val="1F2937"/>
          <w:sz w:val="22"/>
        </w:rPr>
        <w:t>Phụ huynh phải có con đi kèm để được trải nghiệm miễn phí.</w:t>
      </w:r>
    </w:p>
    <w:p/>
    <w:tbl>
      <w:tblPr>
        <w:tblW w:type="auto" w:w="0"/>
        <w:jc w:val="center"/>
        <w:tblLayout w:type="fixed"/>
        <w:tblLook w:firstColumn="1" w:firstRow="1" w:lastColumn="0" w:lastRow="0" w:noHBand="0" w:noVBand="1" w:val="04A0"/>
      </w:tblPr>
      <w:tblGrid>
        <w:gridCol w:w="9638"/>
      </w:tblGrid>
      <w:tr>
        <w:tc>
          <w:tcPr>
            <w:tcW w:type="dxa" w:w="9638"/>
            <w:shd w:val="clear" w:color="auto" w:fill="FEF3C7"/>
            <w:tcBorders>
              <w:top w:val="nil"/>
              <w:left w:val="nil"/>
              <w:bottom w:val="nil"/>
              <w:right w:val="nil"/>
            </w:tcBorders>
          </w:tcPr>
          <w:p>
            <w:pPr>
              <w:spacing w:before="40" w:after="40"/>
            </w:pPr>
            <w:r>
              <w:rPr>
                <w:rFonts w:ascii="Calibri" w:hAnsi="Calibri"/>
                <w:b/>
                <w:i w:val="0"/>
                <w:color w:val="0F2B1A"/>
                <w:sz w:val="24"/>
              </w:rPr>
              <w:t>4.  NỘI DUNG CHƯƠNG TRÌNH</w:t>
            </w:r>
          </w:p>
        </w:tc>
      </w:tr>
    </w:tbl>
    <w:p>
      <w:pPr>
        <w:spacing w:after="40"/>
        <w:ind w:left="283"/>
      </w:pPr>
      <w:r>
        <w:rPr>
          <w:rFonts w:ascii="Calibri" w:hAnsi="Calibri"/>
          <w:b/>
          <w:i w:val="0"/>
          <w:color w:val="16A34A"/>
          <w:sz w:val="22"/>
        </w:rPr>
        <w:t xml:space="preserve">• </w:t>
      </w:r>
      <w:r>
        <w:rPr>
          <w:rFonts w:ascii="Calibri" w:hAnsi="Calibri"/>
          <w:b w:val="0"/>
          <w:i w:val="0"/>
          <w:color w:val="0F2B1A"/>
          <w:sz w:val="22"/>
        </w:rPr>
        <w:t>T2-T7 chiều 16h-18h: Phụ huynh có con 8-15 tuổi được lái thử MIỄN PHÍ trên sa bàn RC Drift chuẩn — đăng ký trước qua hotline.</w:t>
      </w:r>
    </w:p>
    <w:p>
      <w:pPr>
        <w:spacing w:after="40"/>
        <w:ind w:left="283"/>
      </w:pPr>
      <w:r>
        <w:rPr>
          <w:rFonts w:ascii="Calibri" w:hAnsi="Calibri"/>
          <w:b/>
          <w:i w:val="0"/>
          <w:color w:val="16A34A"/>
          <w:sz w:val="22"/>
        </w:rPr>
        <w:t xml:space="preserve">• </w:t>
      </w:r>
      <w:r>
        <w:rPr>
          <w:rFonts w:ascii="Calibri" w:hAnsi="Calibri"/>
          <w:b w:val="0"/>
          <w:i w:val="0"/>
          <w:color w:val="1F2937"/>
          <w:sz w:val="22"/>
        </w:rPr>
        <w:t>Mentor TrinityX hướng dẫn 1-1 về điều khiển xe, drift đúng kỹ thuật và tuân thủ luật giao thông trên sa bàn.</w:t>
      </w:r>
    </w:p>
    <w:p>
      <w:pPr>
        <w:spacing w:after="40"/>
        <w:ind w:left="283"/>
      </w:pPr>
      <w:r>
        <w:rPr>
          <w:rFonts w:ascii="Calibri" w:hAnsi="Calibri"/>
          <w:b/>
          <w:i w:val="0"/>
          <w:color w:val="16A34A"/>
          <w:sz w:val="22"/>
        </w:rPr>
        <w:t xml:space="preserve">• </w:t>
      </w:r>
      <w:r>
        <w:rPr>
          <w:rFonts w:ascii="Calibri" w:hAnsi="Calibri"/>
          <w:b w:val="0"/>
          <w:i w:val="0"/>
          <w:color w:val="1F2937"/>
          <w:sz w:val="22"/>
        </w:rPr>
        <w:t>Phụ huynh đã trải nghiệm tại sân được đăng ký tham gia VÒNG THI TUẦN — tổ chức mỗi Chủ nhật hằng tuần.</w:t>
      </w:r>
    </w:p>
    <w:p>
      <w:pPr>
        <w:spacing w:after="40"/>
        <w:ind w:left="283"/>
      </w:pPr>
      <w:r>
        <w:rPr>
          <w:rFonts w:ascii="Calibri" w:hAnsi="Calibri"/>
          <w:b/>
          <w:i w:val="0"/>
          <w:color w:val="16A34A"/>
          <w:sz w:val="22"/>
        </w:rPr>
        <w:t xml:space="preserve">• </w:t>
      </w:r>
      <w:r>
        <w:rPr>
          <w:rFonts w:ascii="Calibri" w:hAnsi="Calibri"/>
          <w:b w:val="0"/>
          <w:i w:val="0"/>
          <w:color w:val="1F2937"/>
          <w:sz w:val="22"/>
        </w:rPr>
        <w:t>CHUNG KẾT Mini RC Drift Cup ngày Chủ nhật 26/05/2026 — quy tụ top thí sinh các tuần, giải Nhất / Nhì / Ba và nhiều giải phụ.</w:t>
      </w:r>
    </w:p>
    <w:p>
      <w:pPr>
        <w:spacing w:after="40"/>
        <w:ind w:left="283"/>
      </w:pPr>
      <w:r>
        <w:rPr>
          <w:rFonts w:ascii="Calibri" w:hAnsi="Calibri"/>
          <w:b/>
          <w:i w:val="0"/>
          <w:color w:val="16A34A"/>
          <w:sz w:val="22"/>
        </w:rPr>
        <w:t xml:space="preserve">• </w:t>
      </w:r>
      <w:r>
        <w:rPr>
          <w:rFonts w:ascii="Calibri" w:hAnsi="Calibri"/>
          <w:b w:val="0"/>
          <w:i w:val="0"/>
          <w:color w:val="1F2937"/>
          <w:sz w:val="22"/>
        </w:rPr>
        <w:t>Bảng điện tử kỷ lục TrinityX cập nhật hàng tuần — vinh danh tay lái xuất sắc.</w:t>
      </w:r>
    </w:p>
    <w:p/>
    <w:tbl>
      <w:tblPr>
        <w:tblW w:type="auto" w:w="0"/>
        <w:jc w:val="center"/>
        <w:tblLayout w:type="fixed"/>
        <w:tblLook w:firstColumn="1" w:firstRow="1" w:lastColumn="0" w:lastRow="0" w:noHBand="0" w:noVBand="1" w:val="04A0"/>
      </w:tblPr>
      <w:tblGrid>
        <w:gridCol w:w="9638"/>
      </w:tblGrid>
      <w:tr>
        <w:tc>
          <w:tcPr>
            <w:tcW w:type="dxa" w:w="9638"/>
            <w:shd w:val="clear" w:color="auto" w:fill="FEF3C7"/>
            <w:tcBorders>
              <w:top w:val="nil"/>
              <w:left w:val="nil"/>
              <w:bottom w:val="nil"/>
              <w:right w:val="nil"/>
            </w:tcBorders>
          </w:tcPr>
          <w:p>
            <w:pPr>
              <w:spacing w:before="40" w:after="40"/>
            </w:pPr>
            <w:r>
              <w:rPr>
                <w:rFonts w:ascii="Calibri" w:hAnsi="Calibri"/>
                <w:b/>
                <w:i w:val="0"/>
                <w:color w:val="0F2B1A"/>
                <w:sz w:val="24"/>
              </w:rPr>
              <w:t>5.  Ý NGHĨA CHƯƠNG TRÌNH</w:t>
            </w:r>
          </w:p>
        </w:tc>
      </w:tr>
    </w:tbl>
    <w:p>
      <w:pPr>
        <w:spacing w:after="160"/>
        <w:ind w:left="283"/>
      </w:pPr>
      <w:r>
        <w:rPr>
          <w:rFonts w:ascii="Calibri" w:hAnsi="Calibri"/>
          <w:b w:val="0"/>
          <w:i w:val="0"/>
          <w:color w:val="1F2937"/>
          <w:sz w:val="22"/>
        </w:rPr>
        <w:t>Chương trình là hoạt động trải nghiệm công nghệ thực tế, giúp phụ huynh và học sinh tiếp cận mô hình điều khiển, phản xạ, quan sát không gian và tinh thần thi đấu trên sa bàn thật, qua đó góp phần tạo môi trường học tập, vui chơi tích cực, gắn kết gia đình tại địa phương Đông Anh.</w:t>
      </w:r>
    </w:p>
    <w:tbl>
      <w:tblPr>
        <w:tblW w:type="auto" w:w="0"/>
        <w:jc w:val="center"/>
        <w:tblLayout w:type="fixed"/>
        <w:tblLook w:firstColumn="1" w:firstRow="1" w:lastColumn="0" w:lastRow="0" w:noHBand="0" w:noVBand="1" w:val="04A0"/>
      </w:tblPr>
      <w:tblGrid>
        <w:gridCol w:w="9638"/>
      </w:tblGrid>
      <w:tr>
        <w:tc>
          <w:tcPr>
            <w:tcW w:type="dxa" w:w="9638"/>
            <w:shd w:val="clear" w:color="auto" w:fill="FEF3C7"/>
            <w:tcBorders>
              <w:top w:val="nil"/>
              <w:left w:val="nil"/>
              <w:bottom w:val="nil"/>
              <w:right w:val="nil"/>
            </w:tcBorders>
          </w:tcPr>
          <w:p>
            <w:pPr>
              <w:spacing w:before="40" w:after="40"/>
            </w:pPr>
            <w:r>
              <w:rPr>
                <w:rFonts w:ascii="Calibri" w:hAnsi="Calibri"/>
                <w:b/>
                <w:i w:val="0"/>
                <w:color w:val="0F2B1A"/>
                <w:sz w:val="24"/>
              </w:rPr>
              <w:t>6.  LIÊN HỆ VÀ ĐĂNG KÝ</w:t>
            </w:r>
          </w:p>
        </w:tc>
      </w:tr>
    </w:tbl>
    <w:tbl>
      <w:tblPr>
        <w:tblW w:type="auto" w:w="0"/>
        <w:jc w:val="center"/>
        <w:tblLayout w:type="fixed"/>
        <w:tblLook w:firstColumn="1" w:firstRow="1" w:lastColumn="0" w:lastRow="0" w:noHBand="0" w:noVBand="1" w:val="04A0"/>
      </w:tblPr>
      <w:tblGrid>
        <w:gridCol w:w="9638"/>
      </w:tblGrid>
      <w:tr>
        <w:tc>
          <w:tcPr>
            <w:tcW w:type="dxa" w:w="9638"/>
            <w:shd w:val="clear" w:color="auto" w:fill="FEE2E2"/>
            <w:tcBorders>
              <w:top w:val="single" w:sz="8" w:color="DC2626"/>
              <w:left w:val="single" w:sz="8" w:color="DC2626"/>
              <w:bottom w:val="single" w:sz="8" w:color="DC2626"/>
              <w:right w:val="single" w:sz="8" w:color="DC2626"/>
            </w:tcBorders>
          </w:tcPr>
          <w:p>
            <w:pPr>
              <w:spacing w:before="80"/>
              <w:jc w:val="center"/>
            </w:pPr>
            <w:r>
              <w:rPr>
                <w:rFonts w:ascii="Calibri" w:hAnsi="Calibri"/>
                <w:b/>
                <w:i w:val="0"/>
                <w:color w:val="DC2626"/>
                <w:sz w:val="22"/>
              </w:rPr>
              <w:t>📞  HOTLINE ĐĂNG KÝ MIỄN PHÍ</w:t>
            </w:r>
          </w:p>
          <w:p>
            <w:pPr>
              <w:jc w:val="center"/>
            </w:pPr>
            <w:r>
              <w:rPr>
                <w:rFonts w:ascii="Calibri" w:hAnsi="Calibri"/>
                <w:b/>
                <w:i w:val="0"/>
                <w:color w:val="DC2626"/>
                <w:sz w:val="40"/>
              </w:rPr>
              <w:t>0585 164 782</w:t>
            </w:r>
            <w:r>
              <w:rPr>
                <w:rFonts w:ascii="Calibri" w:hAnsi="Calibri"/>
                <w:b w:val="0"/>
                <w:i w:val="0"/>
                <w:color w:val="0F2B1A"/>
                <w:sz w:val="22"/>
              </w:rPr>
              <w:t xml:space="preserve">  (anh Huy — Viber/Zalo)</w:t>
            </w:r>
          </w:p>
          <w:p>
            <w:pPr>
              <w:spacing w:after="80"/>
              <w:jc w:val="center"/>
            </w:pPr>
            <w:r>
              <w:rPr>
                <w:rFonts w:ascii="Calibri" w:hAnsi="Calibri"/>
                <w:b w:val="0"/>
                <w:i w:val="0"/>
                <w:color w:val="1F2937"/>
                <w:sz w:val="20"/>
              </w:rPr>
              <w:t xml:space="preserve">Đăng ký online tại: </w:t>
            </w:r>
            <w:r>
              <w:rPr>
                <w:rFonts w:ascii="Calibri" w:hAnsi="Calibri"/>
                <w:b/>
                <w:i w:val="0"/>
                <w:color w:val="1D4ED8"/>
                <w:sz w:val="22"/>
              </w:rPr>
              <w:t>trinityx.net/rc-drift</w:t>
            </w:r>
          </w:p>
        </w:tc>
      </w:tr>
    </w:tbl>
    <w:p/>
    <w:p>
      <w:pPr>
        <w:spacing w:after="120"/>
        <w:ind w:firstLine="567"/>
      </w:pPr>
      <w:r>
        <w:rPr>
          <w:rFonts w:ascii="Calibri" w:hAnsi="Calibri"/>
          <w:b w:val="0"/>
          <w:i/>
          <w:color w:val="0F2B1A"/>
          <w:sz w:val="22"/>
        </w:rPr>
        <w:t>TrinityX Đông Anh trân trọng kính mời Quý Phụ huynh và các em học sinh quan tâm đăng ký tham gia để cùng trải nghiệm một hoạt động công nghệ mới mẻ, an toàn và giàu tính tương tác.</w:t>
      </w:r>
    </w:p>
    <w:p>
      <w:pPr>
        <w:jc w:val="center"/>
      </w:pPr>
      <w:r>
        <w:rPr>
          <w:rFonts w:ascii="Calibri" w:hAnsi="Calibri"/>
          <w:b/>
          <w:i/>
          <w:color w:val="0F2B1A"/>
          <w:sz w:val="22"/>
        </w:rPr>
        <w:t>Trân trọng thông báo./.</w:t>
      </w:r>
    </w:p>
    <w:p/>
    <w:tbl>
      <w:tblPr>
        <w:tblW w:type="auto" w:w="0"/>
        <w:jc w:val="center"/>
        <w:tblLayout w:type="fixed"/>
        <w:tblLook w:firstColumn="1" w:firstRow="1" w:lastColumn="0" w:lastRow="0" w:noHBand="0" w:noVBand="1" w:val="04A0"/>
      </w:tblPr>
      <w:tblGrid>
        <w:gridCol w:w="4819"/>
        <w:gridCol w:w="4819"/>
      </w:tblGrid>
      <w:tr>
        <w:tc>
          <w:tcPr>
            <w:tcW w:type="dxa" w:w="4819"/>
            <w:tcBorders>
              <w:top w:val="nil"/>
              <w:left w:val="nil"/>
              <w:bottom w:val="nil"/>
              <w:right w:val="nil"/>
            </w:tcBorders>
          </w:tcPr>
          <w:p/>
          <w:p/>
        </w:tc>
        <w:tc>
          <w:tcPr>
            <w:tcW w:type="dxa" w:w="4819"/>
            <w:tcBorders>
              <w:top w:val="nil"/>
              <w:left w:val="nil"/>
              <w:bottom w:val="nil"/>
              <w:right w:val="nil"/>
            </w:tcBorders>
          </w:tcPr>
          <w:p>
            <w:pPr>
              <w:jc w:val="center"/>
            </w:pPr>
            <w:r>
              <w:rPr>
                <w:rFonts w:ascii="Calibri" w:hAnsi="Calibri"/>
                <w:b w:val="0"/>
                <w:i/>
                <w:color w:val="3D5A45"/>
                <w:sz w:val="22"/>
              </w:rPr>
              <w:t>Đông Anh, ngày 27 tháng 04 năm 2026</w:t>
            </w:r>
          </w:p>
          <w:p>
            <w:pPr>
              <w:jc w:val="center"/>
            </w:pPr>
            <w:r>
              <w:rPr>
                <w:rFonts w:ascii="Calibri" w:hAnsi="Calibri"/>
                <w:b/>
                <w:i w:val="0"/>
                <w:color w:val="0F2B1A"/>
                <w:sz w:val="24"/>
              </w:rPr>
              <w:t>GIÁM ĐỐC CHI NHÁNH</w:t>
            </w:r>
          </w:p>
          <w:p>
            <w:pPr>
              <w:jc w:val="center"/>
            </w:pPr>
            <w:r>
              <w:rPr>
                <w:rFonts w:ascii="Calibri" w:hAnsi="Calibri"/>
                <w:b w:val="0"/>
                <w:i/>
                <w:color w:val="627A68"/>
                <w:sz w:val="18"/>
              </w:rPr>
              <w:t>(Ký, ghi rõ họ tên &amp; đóng dấu)</w:t>
            </w:r>
          </w:p>
          <w:p/>
          <w:p/>
          <w:p/>
          <w:p/>
          <w:p>
            <w:pPr>
              <w:jc w:val="center"/>
            </w:pPr>
            <w:r>
              <w:rPr>
                <w:rFonts w:ascii="Calibri" w:hAnsi="Calibri"/>
                <w:b/>
                <w:i w:val="0"/>
                <w:color w:val="0F2B1A"/>
                <w:sz w:val="26"/>
              </w:rPr>
              <w:t>KS. LƯU TUẤN KHANH</w:t>
            </w:r>
          </w:p>
          <w:p>
            <w:pPr>
              <w:jc w:val="center"/>
            </w:pPr>
            <w:r>
              <w:rPr>
                <w:rFonts w:ascii="Calibri" w:hAnsi="Calibri"/>
                <w:b w:val="0"/>
                <w:i w:val="0"/>
                <w:color w:val="627A68"/>
                <w:sz w:val="20"/>
              </w:rPr>
              <w:t>Giám đốc Chi nhánh Đông Anh — TRX-HN02</w:t>
            </w:r>
          </w:p>
        </w:tc>
      </w:tr>
    </w:tbl>
    <w:p/>
    <w:p>
      <w:pPr>
        <w:pBdr>
          <w:bottom w:val="single" w:sz="12" w:color="16A34A" w:space="1"/>
        </w:pBdr>
      </w:pPr>
    </w:p>
    <w:tbl>
      <w:tblPr>
        <w:tblW w:type="auto" w:w="0"/>
        <w:jc w:val="center"/>
        <w:tblLayout w:type="fixed"/>
        <w:tblLook w:firstColumn="1" w:firstRow="1" w:lastColumn="0" w:lastRow="0" w:noHBand="0" w:noVBand="1" w:val="04A0"/>
      </w:tblPr>
      <w:tblGrid>
        <w:gridCol w:w="9638"/>
      </w:tblGrid>
      <w:tr>
        <w:tc>
          <w:tcPr>
            <w:tcW w:type="dxa" w:w="9638"/>
            <w:shd w:val="clear" w:color="auto" w:fill="F5FAF5"/>
            <w:tcBorders>
              <w:top w:val="single" w:sz="6" w:color="16A34A"/>
              <w:left w:val="single" w:sz="6" w:color="16A34A"/>
              <w:bottom w:val="single" w:sz="6" w:color="16A34A"/>
              <w:right w:val="single" w:sz="6" w:color="16A34A"/>
            </w:tcBorders>
          </w:tcPr>
          <w:p>
            <w:pPr>
              <w:spacing w:before="80"/>
              <w:jc w:val="center"/>
            </w:pPr>
            <w:r>
              <w:rPr>
                <w:rFonts w:ascii="Calibri" w:hAnsi="Calibri"/>
                <w:b/>
                <w:i w:val="0"/>
                <w:color w:val="0F2B1A"/>
                <w:sz w:val="22"/>
              </w:rPr>
              <w:t>CÔNG TY TNHH CÔNG NGHỆ GIÁO DỤC TRINITY</w:t>
            </w:r>
            <w:r>
              <w:rPr>
                <w:rFonts w:ascii="Calibri" w:hAnsi="Calibri"/>
                <w:b/>
                <w:i w:val="0"/>
                <w:color w:val="F59E0B"/>
                <w:sz w:val="22"/>
              </w:rPr>
              <w:t>X</w:t>
            </w:r>
          </w:p>
          <w:p>
            <w:pPr>
              <w:jc w:val="center"/>
            </w:pPr>
            <w:r>
              <w:rPr>
                <w:rFonts w:ascii="Calibri" w:hAnsi="Calibri"/>
                <w:b w:val="0"/>
                <w:i w:val="0"/>
                <w:color w:val="627A68"/>
                <w:sz w:val="18"/>
              </w:rPr>
              <w:t xml:space="preserve">Mã số DN: 0111364757   |   </w:t>
            </w:r>
            <w:r>
              <w:rPr>
                <w:rFonts w:ascii="Calibri" w:hAnsi="Calibri"/>
                <w:b w:val="0"/>
                <w:i/>
                <w:color w:val="0F2B1A"/>
                <w:sz w:val="18"/>
              </w:rPr>
              <w:t>Chủ sở hữu mô hình: PGS.TS. Doãn Ngọc Hải</w:t>
            </w:r>
          </w:p>
          <w:p>
            <w:pPr>
              <w:jc w:val="center"/>
            </w:pPr>
            <w:r>
              <w:rPr>
                <w:rFonts w:ascii="Calibri" w:hAnsi="Calibri"/>
                <w:b w:val="0"/>
                <w:i w:val="0"/>
                <w:color w:val="1F2937"/>
                <w:sz w:val="18"/>
              </w:rPr>
              <w:t>🏢  TRX-HN01  ·  Hapu, Hà Nội (Trụ sở HQ)  ·  Giám đốc: Trần Thị Ngọc Trâm</w:t>
            </w:r>
          </w:p>
          <w:p>
            <w:pPr>
              <w:jc w:val="center"/>
            </w:pPr>
            <w:r>
              <w:rPr>
                <w:rFonts w:ascii="Calibri" w:hAnsi="Calibri"/>
                <w:b/>
                <w:i w:val="0"/>
                <w:color w:val="16A34A"/>
                <w:sz w:val="20"/>
              </w:rPr>
              <w:t>🏢  TRX-HN02  ·  Đường Cửa Đình, Xã Thiên Lộc, Đông Anh, Hà Nội (Chi nhánh)</w:t>
            </w:r>
          </w:p>
          <w:p>
            <w:pPr>
              <w:jc w:val="center"/>
            </w:pPr>
            <w:r>
              <w:rPr>
                <w:rFonts w:ascii="Calibri" w:hAnsi="Calibri"/>
                <w:b w:val="0"/>
                <w:i w:val="0"/>
                <w:color w:val="1F2937"/>
                <w:sz w:val="18"/>
              </w:rPr>
              <w:t>Giám đốc Chi nhánh: KS. Lưu Tuấn Khanh   ·   Zalo GĐ: 0969 992 188</w:t>
            </w:r>
          </w:p>
          <w:p>
            <w:pPr>
              <w:jc w:val="center"/>
            </w:pPr>
            <w:r>
              <w:rPr>
                <w:rFonts w:ascii="Calibri" w:hAnsi="Calibri"/>
                <w:b w:val="0"/>
                <w:i w:val="0"/>
                <w:color w:val="1F2937"/>
                <w:sz w:val="18"/>
              </w:rPr>
              <w:t>Hotline event RC Drift: 0585 164 782 (anh Huy)   ·   Tổng đài: 0384 101 895</w:t>
            </w:r>
          </w:p>
          <w:p>
            <w:pPr>
              <w:spacing w:after="80"/>
              <w:jc w:val="center"/>
            </w:pPr>
            <w:r>
              <w:rPr>
                <w:rFonts w:ascii="Calibri" w:hAnsi="Calibri"/>
                <w:b w:val="0"/>
                <w:i w:val="0"/>
                <w:sz w:val="20"/>
              </w:rPr>
              <w:t xml:space="preserve">🌐  </w:t>
            </w:r>
            <w:r>
              <w:rPr>
                <w:rFonts w:ascii="Calibri" w:hAnsi="Calibri"/>
                <w:b/>
                <w:i w:val="0"/>
                <w:color w:val="16A34A"/>
                <w:sz w:val="20"/>
              </w:rPr>
              <w:t>trinityx.net</w:t>
            </w:r>
            <w:r>
              <w:rPr>
                <w:rFonts w:ascii="Calibri" w:hAnsi="Calibri"/>
                <w:b w:val="0"/>
                <w:i w:val="0"/>
                <w:sz w:val="20"/>
              </w:rPr>
              <w:t xml:space="preserve">   ·   ✉️  </w:t>
            </w:r>
            <w:r>
              <w:rPr>
                <w:rFonts w:ascii="Calibri" w:hAnsi="Calibri"/>
                <w:b/>
                <w:i w:val="0"/>
                <w:color w:val="16A34A"/>
                <w:sz w:val="20"/>
              </w:rPr>
              <w:t>Home@trinityx.net</w:t>
            </w:r>
          </w:p>
        </w:tc>
      </w:tr>
    </w:tbl>
    <w:sectPr w:rsidR="00FC693F" w:rsidRPr="0006063C" w:rsidSect="00034616">
      <w:pgSz w:w="11906" w:h="16838"/>
      <w:pgMar w:top="850" w:right="1134" w:bottom="68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